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795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2677"/>
      </w:tblGrid>
      <w:tr w:rsidR="00D64B30" w:rsidRPr="00011C40" w14:paraId="16B8AAA1" w14:textId="77777777" w:rsidTr="009F0FB1">
        <w:trPr>
          <w:trHeight w:val="563"/>
        </w:trPr>
        <w:tc>
          <w:tcPr>
            <w:tcW w:w="1668" w:type="dxa"/>
            <w:shd w:val="clear" w:color="auto" w:fill="C2D69B" w:themeFill="accent3" w:themeFillTint="99"/>
            <w:noWrap/>
            <w:vAlign w:val="bottom"/>
            <w:hideMark/>
          </w:tcPr>
          <w:p w14:paraId="4E4CA160" w14:textId="6F4555DD" w:rsidR="00D64B30" w:rsidRPr="009F0FB1" w:rsidRDefault="009F0FB1" w:rsidP="00CD36D6">
            <w:pPr>
              <w:rPr>
                <w:b/>
                <w:bCs/>
                <w:sz w:val="40"/>
                <w:szCs w:val="40"/>
                <w:lang w:val="uk-UA"/>
              </w:rPr>
            </w:pPr>
            <w:r>
              <w:rPr>
                <w:b/>
                <w:bCs/>
                <w:sz w:val="40"/>
                <w:szCs w:val="40"/>
                <w:lang w:val="uk-UA"/>
              </w:rPr>
              <w:t>Країна</w:t>
            </w:r>
          </w:p>
        </w:tc>
        <w:tc>
          <w:tcPr>
            <w:tcW w:w="1842" w:type="dxa"/>
            <w:shd w:val="clear" w:color="auto" w:fill="C2D69B" w:themeFill="accent3" w:themeFillTint="99"/>
            <w:noWrap/>
            <w:hideMark/>
          </w:tcPr>
          <w:p w14:paraId="6CD7C21B" w14:textId="214B9108" w:rsidR="00D64B30" w:rsidRPr="009F0FB1" w:rsidRDefault="009F0FB1" w:rsidP="0005285D">
            <w:pPr>
              <w:jc w:val="center"/>
              <w:rPr>
                <w:b/>
                <w:bCs/>
                <w:sz w:val="40"/>
                <w:szCs w:val="40"/>
                <w:lang w:val="uk-UA"/>
              </w:rPr>
            </w:pPr>
            <w:r>
              <w:rPr>
                <w:b/>
                <w:bCs/>
                <w:sz w:val="40"/>
                <w:szCs w:val="40"/>
                <w:lang w:val="uk-UA"/>
              </w:rPr>
              <w:t>Столиця</w:t>
            </w:r>
          </w:p>
        </w:tc>
        <w:tc>
          <w:tcPr>
            <w:tcW w:w="2127" w:type="dxa"/>
            <w:shd w:val="clear" w:color="auto" w:fill="C2D69B" w:themeFill="accent3" w:themeFillTint="99"/>
            <w:noWrap/>
            <w:hideMark/>
          </w:tcPr>
          <w:p w14:paraId="2C3E64AB" w14:textId="215F4470" w:rsidR="00D64B30" w:rsidRPr="009F0FB1" w:rsidRDefault="009F0FB1" w:rsidP="0005285D">
            <w:pPr>
              <w:jc w:val="center"/>
              <w:rPr>
                <w:b/>
                <w:bCs/>
                <w:sz w:val="40"/>
                <w:szCs w:val="40"/>
                <w:lang w:val="uk-UA"/>
              </w:rPr>
            </w:pPr>
            <w:r>
              <w:rPr>
                <w:b/>
                <w:bCs/>
                <w:sz w:val="40"/>
                <w:szCs w:val="40"/>
                <w:lang w:val="uk-UA"/>
              </w:rPr>
              <w:t>Населення</w:t>
            </w:r>
          </w:p>
        </w:tc>
        <w:tc>
          <w:tcPr>
            <w:tcW w:w="2677" w:type="dxa"/>
            <w:shd w:val="clear" w:color="auto" w:fill="C2D69B" w:themeFill="accent3" w:themeFillTint="99"/>
            <w:noWrap/>
            <w:hideMark/>
          </w:tcPr>
          <w:p w14:paraId="70A8CC75" w14:textId="5A5EFE6D" w:rsidR="00D64B30" w:rsidRPr="009F0FB1" w:rsidRDefault="009F0FB1" w:rsidP="0005285D">
            <w:pPr>
              <w:jc w:val="center"/>
              <w:rPr>
                <w:b/>
                <w:bCs/>
                <w:sz w:val="40"/>
                <w:szCs w:val="40"/>
                <w:lang w:val="uk-UA"/>
              </w:rPr>
            </w:pPr>
            <w:r>
              <w:rPr>
                <w:b/>
                <w:bCs/>
                <w:sz w:val="40"/>
                <w:szCs w:val="40"/>
                <w:lang w:val="uk-UA"/>
              </w:rPr>
              <w:t>Офіційна мова</w:t>
            </w:r>
          </w:p>
        </w:tc>
      </w:tr>
      <w:tr w:rsidR="00D64B30" w:rsidRPr="00011C40" w14:paraId="4C1A90CA" w14:textId="77777777" w:rsidTr="009F0FB1">
        <w:trPr>
          <w:trHeight w:val="450"/>
        </w:trPr>
        <w:tc>
          <w:tcPr>
            <w:tcW w:w="1668" w:type="dxa"/>
            <w:shd w:val="clear" w:color="auto" w:fill="FFFFFF" w:themeFill="background1"/>
            <w:noWrap/>
            <w:hideMark/>
          </w:tcPr>
          <w:p w14:paraId="45769B5C" w14:textId="1E230348" w:rsidR="00D64B30" w:rsidRPr="009F0FB1" w:rsidRDefault="009F0FB1" w:rsidP="0005285D">
            <w:pPr>
              <w:rPr>
                <w:b/>
                <w:color w:val="C0504D" w:themeColor="accent2"/>
                <w:sz w:val="32"/>
                <w:szCs w:val="32"/>
                <w:lang w:val="uk-UA"/>
              </w:rPr>
            </w:pPr>
            <w:r>
              <w:rPr>
                <w:b/>
                <w:color w:val="C0504D" w:themeColor="accent2"/>
                <w:sz w:val="32"/>
                <w:szCs w:val="32"/>
                <w:lang w:val="uk-UA"/>
              </w:rPr>
              <w:t>Аргентина</w:t>
            </w: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14:paraId="7232ED17" w14:textId="280656F3" w:rsidR="00D64B30" w:rsidRPr="009F0FB1" w:rsidRDefault="009F0FB1" w:rsidP="0005285D">
            <w:pPr>
              <w:rPr>
                <w:i/>
                <w:color w:val="C0504D" w:themeColor="accent2"/>
                <w:sz w:val="28"/>
                <w:szCs w:val="28"/>
                <w:lang w:val="uk-UA"/>
              </w:rPr>
            </w:pPr>
            <w:r>
              <w:rPr>
                <w:i/>
                <w:color w:val="C0504D" w:themeColor="accent2"/>
                <w:sz w:val="28"/>
                <w:szCs w:val="28"/>
                <w:lang w:val="uk-UA"/>
              </w:rPr>
              <w:t>Буенос-Айрес</w:t>
            </w:r>
          </w:p>
        </w:tc>
        <w:tc>
          <w:tcPr>
            <w:tcW w:w="2127" w:type="dxa"/>
            <w:shd w:val="clear" w:color="auto" w:fill="FFFFFF" w:themeFill="background1"/>
            <w:noWrap/>
            <w:hideMark/>
          </w:tcPr>
          <w:p w14:paraId="26BE6EF0" w14:textId="65BAFD2E" w:rsidR="00D64B30" w:rsidRPr="0005285D" w:rsidRDefault="00E35E82" w:rsidP="0005285D">
            <w:pPr>
              <w:rPr>
                <w:color w:val="C0504D" w:themeColor="accent2"/>
                <w:sz w:val="28"/>
                <w:szCs w:val="28"/>
              </w:rPr>
            </w:pPr>
            <w:r w:rsidRPr="00E35E82">
              <w:rPr>
                <w:color w:val="C0504D" w:themeColor="accent2"/>
                <w:sz w:val="28"/>
                <w:szCs w:val="28"/>
              </w:rPr>
              <w:t>43,024,374</w:t>
            </w:r>
          </w:p>
        </w:tc>
        <w:tc>
          <w:tcPr>
            <w:tcW w:w="2677" w:type="dxa"/>
            <w:shd w:val="clear" w:color="auto" w:fill="FFFFFF" w:themeFill="background1"/>
            <w:noWrap/>
            <w:hideMark/>
          </w:tcPr>
          <w:p w14:paraId="72B2B018" w14:textId="36960267" w:rsidR="00D64B30" w:rsidRPr="009F0FB1" w:rsidRDefault="009F0FB1" w:rsidP="0005285D">
            <w:pPr>
              <w:rPr>
                <w:color w:val="C0504D" w:themeColor="accent2"/>
                <w:sz w:val="28"/>
                <w:szCs w:val="28"/>
                <w:lang w:val="uk-UA"/>
              </w:rPr>
            </w:pPr>
            <w:r>
              <w:rPr>
                <w:color w:val="C0504D" w:themeColor="accent2"/>
                <w:sz w:val="28"/>
                <w:szCs w:val="28"/>
                <w:lang w:val="uk-UA"/>
              </w:rPr>
              <w:t>Іспанська</w:t>
            </w:r>
          </w:p>
        </w:tc>
      </w:tr>
      <w:tr w:rsidR="00D64B30" w:rsidRPr="00011C40" w14:paraId="7CD378A9" w14:textId="77777777" w:rsidTr="009F0FB1">
        <w:trPr>
          <w:trHeight w:val="450"/>
        </w:trPr>
        <w:tc>
          <w:tcPr>
            <w:tcW w:w="1668" w:type="dxa"/>
            <w:noWrap/>
            <w:hideMark/>
          </w:tcPr>
          <w:p w14:paraId="323169D4" w14:textId="68DF7E5B" w:rsidR="00D64B30" w:rsidRPr="009F0FB1" w:rsidRDefault="009F0FB1" w:rsidP="0005285D">
            <w:pPr>
              <w:rPr>
                <w:b/>
                <w:color w:val="9BBB59" w:themeColor="accent3"/>
                <w:sz w:val="32"/>
                <w:szCs w:val="32"/>
                <w:lang w:val="uk-UA"/>
              </w:rPr>
            </w:pPr>
            <w:r>
              <w:rPr>
                <w:b/>
                <w:color w:val="9BBB59" w:themeColor="accent3"/>
                <w:sz w:val="32"/>
                <w:szCs w:val="32"/>
                <w:lang w:val="uk-UA"/>
              </w:rPr>
              <w:t xml:space="preserve">Австралія </w:t>
            </w:r>
          </w:p>
        </w:tc>
        <w:tc>
          <w:tcPr>
            <w:tcW w:w="1842" w:type="dxa"/>
            <w:noWrap/>
            <w:hideMark/>
          </w:tcPr>
          <w:p w14:paraId="2CB5B8B1" w14:textId="6F8556CC" w:rsidR="00D64B30" w:rsidRPr="009F0FB1" w:rsidRDefault="009F0FB1" w:rsidP="0005285D">
            <w:pPr>
              <w:rPr>
                <w:i/>
                <w:color w:val="9BBB59" w:themeColor="accent3"/>
                <w:sz w:val="28"/>
                <w:szCs w:val="28"/>
                <w:lang w:val="uk-UA"/>
              </w:rPr>
            </w:pPr>
            <w:r>
              <w:rPr>
                <w:i/>
                <w:color w:val="9BBB59" w:themeColor="accent3"/>
                <w:sz w:val="28"/>
                <w:szCs w:val="28"/>
                <w:lang w:val="uk-UA"/>
              </w:rPr>
              <w:t xml:space="preserve">Канберра </w:t>
            </w:r>
          </w:p>
        </w:tc>
        <w:tc>
          <w:tcPr>
            <w:tcW w:w="2127" w:type="dxa"/>
            <w:noWrap/>
            <w:hideMark/>
          </w:tcPr>
          <w:p w14:paraId="527B2D80" w14:textId="0D238D29" w:rsidR="00D64B30" w:rsidRPr="0005285D" w:rsidRDefault="00E35E82" w:rsidP="0005285D">
            <w:pPr>
              <w:rPr>
                <w:color w:val="9BBB59" w:themeColor="accent3"/>
                <w:sz w:val="28"/>
                <w:szCs w:val="28"/>
              </w:rPr>
            </w:pPr>
            <w:r w:rsidRPr="00E35E82">
              <w:rPr>
                <w:color w:val="9BBB59" w:themeColor="accent3"/>
                <w:sz w:val="28"/>
                <w:szCs w:val="28"/>
              </w:rPr>
              <w:t>22,507,617</w:t>
            </w:r>
          </w:p>
        </w:tc>
        <w:tc>
          <w:tcPr>
            <w:tcW w:w="2677" w:type="dxa"/>
            <w:noWrap/>
            <w:hideMark/>
          </w:tcPr>
          <w:p w14:paraId="5A8D611D" w14:textId="431B881D" w:rsidR="00D64B30" w:rsidRPr="009F0FB1" w:rsidRDefault="009F0FB1" w:rsidP="0005285D">
            <w:pPr>
              <w:rPr>
                <w:color w:val="9BBB59" w:themeColor="accent3"/>
                <w:sz w:val="28"/>
                <w:szCs w:val="28"/>
                <w:lang w:val="uk-UA"/>
              </w:rPr>
            </w:pPr>
            <w:r>
              <w:rPr>
                <w:color w:val="9BBB59" w:themeColor="accent3"/>
                <w:sz w:val="28"/>
                <w:szCs w:val="28"/>
                <w:lang w:val="uk-UA"/>
              </w:rPr>
              <w:t>Англійська</w:t>
            </w:r>
          </w:p>
        </w:tc>
      </w:tr>
      <w:tr w:rsidR="00D64B30" w:rsidRPr="00011C40" w14:paraId="5E4599AF" w14:textId="77777777" w:rsidTr="009F0FB1">
        <w:trPr>
          <w:trHeight w:val="450"/>
        </w:trPr>
        <w:tc>
          <w:tcPr>
            <w:tcW w:w="1668" w:type="dxa"/>
            <w:noWrap/>
            <w:vAlign w:val="bottom"/>
            <w:hideMark/>
          </w:tcPr>
          <w:p w14:paraId="57C8F782" w14:textId="2E7BE020" w:rsidR="00D64B30" w:rsidRPr="009F0FB1" w:rsidRDefault="009F0FB1" w:rsidP="000A6E00">
            <w:pPr>
              <w:jc w:val="center"/>
              <w:rPr>
                <w:b/>
                <w:color w:val="1F497D" w:themeColor="text2"/>
                <w:sz w:val="32"/>
                <w:szCs w:val="32"/>
                <w:lang w:val="uk-UA"/>
              </w:rPr>
            </w:pPr>
            <w:r>
              <w:rPr>
                <w:b/>
                <w:color w:val="1F497D" w:themeColor="text2"/>
                <w:sz w:val="32"/>
                <w:szCs w:val="32"/>
                <w:lang w:val="uk-UA"/>
              </w:rPr>
              <w:t>Японія</w:t>
            </w:r>
          </w:p>
        </w:tc>
        <w:tc>
          <w:tcPr>
            <w:tcW w:w="1842" w:type="dxa"/>
            <w:noWrap/>
            <w:hideMark/>
          </w:tcPr>
          <w:p w14:paraId="53CC29D7" w14:textId="59ECB848" w:rsidR="00D64B30" w:rsidRPr="009F0FB1" w:rsidRDefault="009F0FB1" w:rsidP="00CD36D6">
            <w:pPr>
              <w:jc w:val="center"/>
              <w:rPr>
                <w:i/>
                <w:color w:val="1F497D" w:themeColor="text2"/>
                <w:sz w:val="28"/>
                <w:szCs w:val="28"/>
                <w:lang w:val="uk-UA"/>
              </w:rPr>
            </w:pPr>
            <w:r>
              <w:rPr>
                <w:i/>
                <w:color w:val="1F497D" w:themeColor="text2"/>
                <w:sz w:val="28"/>
                <w:szCs w:val="28"/>
                <w:lang w:val="uk-UA"/>
              </w:rPr>
              <w:t>Токіо</w:t>
            </w:r>
          </w:p>
        </w:tc>
        <w:tc>
          <w:tcPr>
            <w:tcW w:w="2127" w:type="dxa"/>
            <w:noWrap/>
            <w:hideMark/>
          </w:tcPr>
          <w:p w14:paraId="5A6E015C" w14:textId="6EB7FBE8" w:rsidR="00D64B30" w:rsidRPr="0005285D" w:rsidRDefault="00E35E82" w:rsidP="0005285D">
            <w:pPr>
              <w:rPr>
                <w:color w:val="1F497D" w:themeColor="text2"/>
                <w:sz w:val="28"/>
                <w:szCs w:val="28"/>
              </w:rPr>
            </w:pPr>
            <w:r w:rsidRPr="00E35E82">
              <w:rPr>
                <w:color w:val="1F497D" w:themeColor="text2"/>
                <w:sz w:val="28"/>
                <w:szCs w:val="28"/>
              </w:rPr>
              <w:t>127,103,388</w:t>
            </w:r>
          </w:p>
        </w:tc>
        <w:tc>
          <w:tcPr>
            <w:tcW w:w="2677" w:type="dxa"/>
            <w:noWrap/>
            <w:hideMark/>
          </w:tcPr>
          <w:p w14:paraId="4937019C" w14:textId="000AE371" w:rsidR="00D64B30" w:rsidRPr="009F0FB1" w:rsidRDefault="009F0FB1" w:rsidP="0005285D">
            <w:pPr>
              <w:rPr>
                <w:color w:val="1F497D" w:themeColor="text2"/>
                <w:sz w:val="28"/>
                <w:szCs w:val="28"/>
                <w:lang w:val="uk-UA"/>
              </w:rPr>
            </w:pPr>
            <w:r>
              <w:rPr>
                <w:color w:val="1F497D" w:themeColor="text2"/>
                <w:sz w:val="28"/>
                <w:szCs w:val="28"/>
                <w:lang w:val="uk-UA"/>
              </w:rPr>
              <w:t>Японська</w:t>
            </w:r>
            <w:bookmarkStart w:id="0" w:name="_GoBack"/>
            <w:bookmarkEnd w:id="0"/>
          </w:p>
        </w:tc>
      </w:tr>
    </w:tbl>
    <w:p w14:paraId="2F25AA83" w14:textId="7441D9BF" w:rsidR="004C7E52" w:rsidRPr="00AB1162" w:rsidRDefault="009F0FB1" w:rsidP="00AB1162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  <w:lang w:val="uk-UA"/>
        </w:rPr>
        <w:t>Таблиця</w:t>
      </w:r>
      <w:r w:rsidR="00AB1162" w:rsidRPr="00AB1162">
        <w:rPr>
          <w:b/>
          <w:color w:val="000000" w:themeColor="text1"/>
          <w:sz w:val="32"/>
          <w:szCs w:val="32"/>
        </w:rPr>
        <w:t>_</w:t>
      </w:r>
      <w:r w:rsidR="00B4585E">
        <w:rPr>
          <w:b/>
          <w:color w:val="000000" w:themeColor="text1"/>
          <w:sz w:val="32"/>
          <w:szCs w:val="32"/>
        </w:rPr>
        <w:t>1</w:t>
      </w:r>
    </w:p>
    <w:p w14:paraId="530B388F" w14:textId="77777777" w:rsidR="00011C40" w:rsidRDefault="00011C40"/>
    <w:p w14:paraId="70859F09" w14:textId="77777777" w:rsidR="00011C40" w:rsidRDefault="00011C40"/>
    <w:sectPr w:rsidR="00011C40" w:rsidSect="00D64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DC3"/>
    <w:rsid w:val="00011C40"/>
    <w:rsid w:val="0005285D"/>
    <w:rsid w:val="000A6E00"/>
    <w:rsid w:val="000E2572"/>
    <w:rsid w:val="000E51F7"/>
    <w:rsid w:val="001F35BD"/>
    <w:rsid w:val="002C4891"/>
    <w:rsid w:val="002F5339"/>
    <w:rsid w:val="003E1E6E"/>
    <w:rsid w:val="00462ACF"/>
    <w:rsid w:val="00671A96"/>
    <w:rsid w:val="00681DC3"/>
    <w:rsid w:val="007614F6"/>
    <w:rsid w:val="008E2358"/>
    <w:rsid w:val="009F0FB1"/>
    <w:rsid w:val="00A02BBF"/>
    <w:rsid w:val="00AB1162"/>
    <w:rsid w:val="00AB4086"/>
    <w:rsid w:val="00B4585E"/>
    <w:rsid w:val="00B45E06"/>
    <w:rsid w:val="00CD36D6"/>
    <w:rsid w:val="00D50F6F"/>
    <w:rsid w:val="00D64B30"/>
    <w:rsid w:val="00DB46A1"/>
    <w:rsid w:val="00E3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0192"/>
  <w15:docId w15:val="{99BC11B3-2623-488F-8644-574A6888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 EDITORS</dc:creator>
  <cp:keywords/>
  <dc:description/>
  <cp:lastModifiedBy>Elena Vernyhora</cp:lastModifiedBy>
  <cp:revision>11</cp:revision>
  <dcterms:created xsi:type="dcterms:W3CDTF">2013-10-02T10:39:00Z</dcterms:created>
  <dcterms:modified xsi:type="dcterms:W3CDTF">2022-07-28T14:39:00Z</dcterms:modified>
</cp:coreProperties>
</file>